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73" w:rsidRDefault="00007E2E">
      <w:r>
        <w:rPr>
          <w:noProof/>
        </w:rPr>
        <w:pict>
          <v:rect id="_x0000_s1026" style="position:absolute;margin-left:95pt;margin-top:20.35pt;width:282.75pt;height:331.5pt;z-index:251658240" fillcolor="white [3201]" strokecolor="#4f81bd [3204]" strokeweight="5pt">
            <v:stroke linestyle="thickThin"/>
            <v:shadow color="#868686"/>
            <v:textbox>
              <w:txbxContent>
                <w:p w:rsidR="00007E2E" w:rsidRPr="00C44093" w:rsidRDefault="00007E2E" w:rsidP="00007E2E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                             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Jum’at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, 24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Oktober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2014</w:t>
                  </w:r>
                </w:p>
                <w:p w:rsidR="00007E2E" w:rsidRPr="00C44093" w:rsidRDefault="00007E2E" w:rsidP="00007E2E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Assalamu’alaikum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Wr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Wb</w:t>
                  </w:r>
                  <w:proofErr w:type="spellEnd"/>
                </w:p>
                <w:p w:rsidR="00007E2E" w:rsidRPr="00C44093" w:rsidRDefault="00007E2E" w:rsidP="00007E2E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Dear parents,</w:t>
                  </w:r>
                </w:p>
                <w:p w:rsidR="00007E2E" w:rsidRPr="00C44093" w:rsidRDefault="00007E2E" w:rsidP="00007E2E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Sehubungan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dengan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peringatan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Hari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Sumpah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Pemuda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jatuh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pada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hari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Selasa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, 28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Oktober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2014.</w:t>
                  </w:r>
                  <w:proofErr w:type="gram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Kami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informasikan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bahwa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pada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hari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tersebut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ananda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diharapkan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mengenakan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pakaian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adat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bebas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proofErr w:type="gram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Hal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tersebut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bertujuan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untuk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meningkatkan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jiwa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Nasionalisme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pada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anak-anak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mengenalkan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makna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Bhineka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Tunggal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Ika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serta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sejarah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peristiwa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sumpah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pemuda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secara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sederhana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proofErr w:type="gramEnd"/>
                </w:p>
                <w:p w:rsidR="00007E2E" w:rsidRPr="00C44093" w:rsidRDefault="00007E2E" w:rsidP="00007E2E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Pada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hari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tersebut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ananda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masuk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dan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pulang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sekolah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seperti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biasa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proofErr w:type="gram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Atas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perhatian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kerjasamanya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kami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ucapkan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terima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kasih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  <w:proofErr w:type="gramEnd"/>
                </w:p>
                <w:p w:rsidR="00007E2E" w:rsidRPr="00C44093" w:rsidRDefault="00007E2E" w:rsidP="00007E2E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Wassalamu’alaikum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Wr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Wb</w:t>
                  </w:r>
                  <w:proofErr w:type="spellEnd"/>
                </w:p>
                <w:p w:rsidR="00007E2E" w:rsidRPr="00C44093" w:rsidRDefault="00007E2E" w:rsidP="00007E2E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NB :</w:t>
                  </w:r>
                  <w:proofErr w:type="gram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Mohon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ananda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dibawakan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baju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ganti</w:t>
                  </w:r>
                  <w:proofErr w:type="spellEnd"/>
                  <w:r w:rsidRPr="00C44093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  <w:p w:rsidR="00007E2E" w:rsidRDefault="00007E2E" w:rsidP="00007E2E"/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40565</wp:posOffset>
            </wp:positionH>
            <wp:positionV relativeFrom="paragraph">
              <wp:posOffset>4776396</wp:posOffset>
            </wp:positionV>
            <wp:extent cx="5929929" cy="4001844"/>
            <wp:effectExtent l="19050" t="0" r="0" b="0"/>
            <wp:wrapNone/>
            <wp:docPr id="1" name="Picture 1" descr="http://fc06.deviantart.net/fs70/i/2012/321/1/f/sumpah_pemuda_by_ayib-d5jlt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c06.deviantart.net/fs70/i/2012/321/1/f/sumpah_pemuda_by_ayib-d5jlt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929" cy="400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2A73" w:rsidSect="004D2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007E2E"/>
    <w:rsid w:val="00007E2E"/>
    <w:rsid w:val="004D2A73"/>
    <w:rsid w:val="008D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2014-10-23T06:52:00Z</dcterms:created>
  <dcterms:modified xsi:type="dcterms:W3CDTF">2014-10-23T06:59:00Z</dcterms:modified>
</cp:coreProperties>
</file>